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6CD62" w14:textId="772F5DF4"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w:t>
        </w:r>
      </w:ins>
      <w:ins w:id="1" w:author="George Foti" w:date="2021-08-17T12:02:00Z">
        <w:r w:rsidR="0038658E">
          <w:rPr>
            <w:b/>
            <w:noProof/>
            <w:sz w:val="28"/>
          </w:rPr>
          <w:t>5</w:t>
        </w:r>
      </w:ins>
      <w:ins w:id="2" w:author="Iskren - v01" w:date="2021-08-17T16:14:00Z">
        <w:del w:id="3" w:author="George Foti" w:date="2021-08-17T12:02:00Z">
          <w:r w:rsidR="00E00B54" w:rsidDel="0038658E">
            <w:rPr>
              <w:b/>
              <w:noProof/>
              <w:sz w:val="28"/>
            </w:rPr>
            <w:delText>4</w:delText>
          </w:r>
        </w:del>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Hyperlink"/>
                  <w:rFonts w:cs="Arial"/>
                  <w:b/>
                  <w:i/>
                  <w:noProof/>
                  <w:color w:val="FF0000"/>
                </w:rPr>
                <w:t>HE</w:t>
              </w:r>
              <w:bookmarkStart w:id="4" w:name="_Hlt497126619"/>
              <w:r w:rsidRPr="00013EAC">
                <w:rPr>
                  <w:rStyle w:val="Hyperlink"/>
                  <w:rFonts w:cs="Arial"/>
                  <w:b/>
                  <w:i/>
                  <w:noProof/>
                  <w:color w:val="FF0000"/>
                </w:rPr>
                <w:t>L</w:t>
              </w:r>
              <w:bookmarkEnd w:id="4"/>
              <w:r w:rsidRPr="00013EAC">
                <w:rPr>
                  <w:rStyle w:val="Hyperlink"/>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Hyperlink"/>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5124940A" w:rsidR="001E41F3" w:rsidRPr="00013EAC" w:rsidRDefault="00B51DB3">
            <w:pPr>
              <w:pStyle w:val="CRCoverPage"/>
              <w:spacing w:after="0"/>
              <w:ind w:left="100"/>
              <w:rPr>
                <w:noProof/>
                <w:lang w:eastAsia="zh-CN"/>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ins w:id="5" w:author="Huawei" w:date="2021-08-17T18:23:00Z">
              <w:r w:rsidR="00F911B3">
                <w:rPr>
                  <w:rFonts w:hint="eastAsia"/>
                  <w:noProof/>
                  <w:lang w:eastAsia="zh-CN"/>
                </w:rPr>
                <w:t>,</w:t>
              </w:r>
              <w:r w:rsidR="00F911B3">
                <w:rPr>
                  <w:noProof/>
                  <w:lang w:eastAsia="zh-CN"/>
                </w:rPr>
                <w:t xml:space="preserve"> </w:t>
              </w:r>
              <w:r w:rsidR="00F911B3">
                <w:rPr>
                  <w:rFonts w:hint="eastAsia"/>
                  <w:noProof/>
                  <w:lang w:eastAsia="zh-CN"/>
                </w:rPr>
                <w:t>ZTE</w:t>
              </w:r>
            </w:ins>
            <w:ins w:id="6" w:author="Iskren - v01" w:date="2021-08-17T16:15:00Z">
              <w:r w:rsidR="00C44EA6">
                <w:rPr>
                  <w:noProof/>
                  <w:lang w:eastAsia="zh-CN"/>
                </w:rPr>
                <w:t>, NEC</w:t>
              </w:r>
            </w:ins>
            <w:ins w:id="7" w:author="George Foti" w:date="2021-08-17T12:02:00Z">
              <w:r w:rsidR="0038658E">
                <w:rPr>
                  <w:noProof/>
                  <w:lang w:eastAsia="zh-CN"/>
                </w:rPr>
                <w:t>, Ericsson</w:t>
              </w:r>
            </w:ins>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77777777"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including </w:t>
            </w:r>
            <w:proofErr w:type="spellStart"/>
            <w:r w:rsidR="00B530D0">
              <w:t>Nnsacf_NumberOfUEsPerSlice</w:t>
            </w:r>
            <w:proofErr w:type="spellEnd"/>
            <w:r w:rsidR="00B530D0">
              <w:t xml:space="preserve">, </w:t>
            </w:r>
            <w:proofErr w:type="spellStart"/>
            <w:r w:rsidR="00B530D0">
              <w:t>Nnascf_NumberOfPDUsPerSlice</w:t>
            </w:r>
            <w:proofErr w:type="spellEnd"/>
            <w:r w:rsidR="00B530D0">
              <w:t xml:space="preserve">, </w:t>
            </w:r>
            <w:proofErr w:type="spellStart"/>
            <w:r w:rsidR="00B530D0">
              <w:t>Nnsacf_SliceEventExposure</w:t>
            </w:r>
            <w:proofErr w:type="spellEnd"/>
            <w:r w:rsidR="00B530D0">
              <w:t xml:space="preserve"> and </w:t>
            </w:r>
            <w:proofErr w:type="spellStart"/>
            <w:r w:rsidR="00B530D0">
              <w:t>Nnsacf_SliceStatus</w:t>
            </w:r>
            <w:proofErr w:type="spellEnd"/>
            <w:r w:rsidR="00B530D0">
              <w:t xml:space="preserve">.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63232" w14:textId="77777777" w:rsidR="001E41F3" w:rsidRPr="00013EAC" w:rsidRDefault="00385BA3">
            <w:pPr>
              <w:pStyle w:val="CRCoverPage"/>
              <w:spacing w:after="0"/>
              <w:ind w:left="100"/>
              <w:rPr>
                <w:noProof/>
              </w:rPr>
            </w:pPr>
            <w:r w:rsidRPr="00385BA3">
              <w:t>Addition of NSACF services</w:t>
            </w:r>
          </w:p>
        </w:tc>
      </w:tr>
      <w:tr w:rsidR="001E41F3" w14:paraId="7E199DC3" w14:textId="77777777" w:rsidTr="00547111">
        <w:tc>
          <w:tcPr>
            <w:tcW w:w="2694" w:type="dxa"/>
            <w:gridSpan w:val="2"/>
            <w:tcBorders>
              <w:left w:val="single" w:sz="4" w:space="0" w:color="auto"/>
            </w:tcBorders>
          </w:tcPr>
          <w:p w14:paraId="66C1D0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8" w:name="_Toc517082226"/>
    </w:p>
    <w:bookmarkEnd w:id="8"/>
    <w:p w14:paraId="34DE9142" w14:textId="77777777" w:rsidR="00802156" w:rsidRPr="009E0DE1" w:rsidRDefault="00802156" w:rsidP="00802156">
      <w:pPr>
        <w:pStyle w:val="Heading2"/>
      </w:pPr>
      <w:r w:rsidRPr="009E0DE1">
        <w:t>6.2</w:t>
      </w:r>
      <w:r w:rsidRPr="009E0DE1">
        <w:tab/>
        <w:t>Network Function Functional description</w:t>
      </w:r>
    </w:p>
    <w:p w14:paraId="59776040" w14:textId="77777777" w:rsidR="00972A1D" w:rsidRDefault="00972A1D" w:rsidP="00972A1D">
      <w:pPr>
        <w:pStyle w:val="Heading3"/>
      </w:pPr>
      <w:bookmarkStart w:id="9" w:name="_Toc75441021"/>
      <w:bookmarkStart w:id="10" w:name="_Toc51769574"/>
      <w:bookmarkStart w:id="11" w:name="_Toc47342872"/>
      <w:bookmarkStart w:id="12" w:name="_Toc45184030"/>
      <w:bookmarkStart w:id="13" w:name="_Toc36188123"/>
      <w:bookmarkStart w:id="14" w:name="_Toc27846992"/>
      <w:bookmarkStart w:id="15" w:name="_Toc20150184"/>
      <w:r>
        <w:t>6.2.1</w:t>
      </w:r>
      <w:r>
        <w:tab/>
        <w:t>AMF</w:t>
      </w:r>
      <w:bookmarkEnd w:id="9"/>
      <w:bookmarkEnd w:id="10"/>
      <w:bookmarkEnd w:id="11"/>
      <w:bookmarkEnd w:id="12"/>
      <w:bookmarkEnd w:id="13"/>
      <w:bookmarkEnd w:id="14"/>
      <w:bookmarkEnd w:id="15"/>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Support of NAS signalling with a UE over N3IWF/TNGF. Some procedures supported by NAS signalling over 3GPP access may be not applicable to untrusted non-3GPP (</w:t>
      </w:r>
      <w:proofErr w:type="gramStart"/>
      <w:r>
        <w:t>e.g.</w:t>
      </w:r>
      <w:proofErr w:type="gramEnd"/>
      <w:r>
        <w:t xml:space="preserve"> Paging)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6" w:author="Huawei" w:date="2021-06-23T14:42:00Z"/>
          <w:rFonts w:eastAsia="SimSun"/>
        </w:rPr>
      </w:pPr>
      <w:ins w:id="17" w:author="Huawei" w:date="2021-06-23T14:42:00Z">
        <w:r w:rsidRPr="009E0DE1">
          <w:t xml:space="preserve">In addition to the functionalities of the AMF described above, </w:t>
        </w:r>
      </w:ins>
      <w:ins w:id="18" w:author="Huawei" w:date="2021-06-23T14:43:00Z">
        <w:r>
          <w:rPr>
            <w:rFonts w:eastAsia="SimSun"/>
          </w:rPr>
          <w:t>t</w:t>
        </w:r>
      </w:ins>
      <w:ins w:id="19" w:author="Huawei" w:date="2021-06-23T14:42:00Z">
        <w:r w:rsidRPr="0029530C">
          <w:rPr>
            <w:rFonts w:eastAsia="SimSun"/>
          </w:rPr>
          <w:t>he AMF may also include following functionalities to support Network Slice Admission Control</w:t>
        </w:r>
        <w:r w:rsidRPr="0029530C">
          <w:rPr>
            <w:rFonts w:eastAsia="SimSun" w:hint="eastAsia"/>
          </w:rPr>
          <w:t>:</w:t>
        </w:r>
      </w:ins>
    </w:p>
    <w:p w14:paraId="2DC17875" w14:textId="77777777" w:rsidR="00802156" w:rsidRPr="0029530C" w:rsidRDefault="00802156" w:rsidP="00802156">
      <w:pPr>
        <w:pStyle w:val="B1"/>
        <w:numPr>
          <w:ilvl w:val="0"/>
          <w:numId w:val="1"/>
        </w:numPr>
        <w:rPr>
          <w:ins w:id="20" w:author="Huawei" w:date="2021-06-23T14:42:00Z"/>
        </w:rPr>
      </w:pPr>
      <w:ins w:id="21" w:author="Huawei" w:date="2021-06-23T14:42:00Z">
        <w:r w:rsidRPr="0029530C">
          <w:t>Support of maximum number of UEs per network slice admission control as defined in clause 5.15.11.1.</w:t>
        </w:r>
      </w:ins>
    </w:p>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Heading3"/>
      </w:pPr>
      <w:bookmarkStart w:id="22" w:name="_Toc75441022"/>
      <w:r>
        <w:t>6.2.2</w:t>
      </w:r>
      <w:r>
        <w:tab/>
        <w:t>SMF</w:t>
      </w:r>
      <w:bookmarkEnd w:id="22"/>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SimSun"/>
        </w:rPr>
      </w:pPr>
      <w:r>
        <w:rPr>
          <w:rFonts w:eastAsia="SimSun"/>
        </w:rPr>
        <w:t>-</w:t>
      </w:r>
      <w:r>
        <w:rPr>
          <w:rFonts w:eastAsia="SimSun"/>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SimSun"/>
        </w:rPr>
        <w:t>.</w:t>
      </w:r>
    </w:p>
    <w:p w14:paraId="4A1EFE60" w14:textId="77777777" w:rsidR="001E2576" w:rsidRDefault="001E2576" w:rsidP="001E2576">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SimSun"/>
        </w:rPr>
      </w:pPr>
      <w:r>
        <w:rPr>
          <w:rFonts w:eastAsia="SimSun"/>
        </w:rPr>
        <w:t>-</w:t>
      </w:r>
      <w:r>
        <w:rPr>
          <w:rFonts w:eastAsia="SimSun"/>
        </w:rPr>
        <w:tab/>
        <w:t>DHCPv4 (server and client) and DHCPv6 (server and client) functions.</w:t>
      </w:r>
    </w:p>
    <w:p w14:paraId="14913B00" w14:textId="77777777" w:rsidR="001E2576" w:rsidRDefault="001E2576" w:rsidP="001E2576">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36E9DCB7" w14:textId="77777777" w:rsidR="001E2576" w:rsidRDefault="001E2576" w:rsidP="001E2576">
      <w:pPr>
        <w:pStyle w:val="B1"/>
        <w:rPr>
          <w:rFonts w:eastAsia="SimSun"/>
        </w:rPr>
      </w:pPr>
      <w:r>
        <w:lastRenderedPageBreak/>
        <w:t>-</w:t>
      </w:r>
      <w:r>
        <w:tab/>
        <w:t>Configures traffic steering at UPF to route traffic to proper destination.</w:t>
      </w:r>
    </w:p>
    <w:p w14:paraId="44C524FB" w14:textId="77777777" w:rsidR="001E2576" w:rsidRDefault="001E2576" w:rsidP="001E2576">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SimSun"/>
        </w:rPr>
      </w:pPr>
      <w:r>
        <w:rPr>
          <w:rFonts w:eastAsia="SimSun"/>
        </w:rPr>
        <w:t>-</w:t>
      </w:r>
      <w:r>
        <w:rPr>
          <w:rFonts w:eastAsia="SimSun"/>
        </w:rPr>
        <w:tab/>
        <w:t>Termination of interfaces towards Policy control functions.</w:t>
      </w:r>
    </w:p>
    <w:p w14:paraId="6307F8B7" w14:textId="77777777" w:rsidR="001E2576" w:rsidRDefault="001E2576" w:rsidP="001E2576">
      <w:pPr>
        <w:pStyle w:val="B1"/>
        <w:rPr>
          <w:rFonts w:eastAsia="SimSun"/>
        </w:rPr>
      </w:pPr>
      <w:r>
        <w:rPr>
          <w:rFonts w:eastAsia="SimSun"/>
        </w:rPr>
        <w:t>-</w:t>
      </w:r>
      <w:r>
        <w:rPr>
          <w:rFonts w:eastAsia="SimSun"/>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SimSun"/>
        </w:rPr>
      </w:pPr>
      <w:r>
        <w:rPr>
          <w:rFonts w:eastAsia="SimSun"/>
        </w:rPr>
        <w:t>-</w:t>
      </w:r>
      <w:r>
        <w:rPr>
          <w:rFonts w:eastAsia="SimSun"/>
        </w:rPr>
        <w:tab/>
        <w:t>Control and coordination of charging data collection at UPF.</w:t>
      </w:r>
    </w:p>
    <w:p w14:paraId="07813D93" w14:textId="77777777" w:rsidR="001E2576" w:rsidRDefault="001E2576" w:rsidP="001E2576">
      <w:pPr>
        <w:pStyle w:val="B1"/>
        <w:rPr>
          <w:rFonts w:eastAsia="SimSun"/>
        </w:rPr>
      </w:pPr>
      <w:r>
        <w:rPr>
          <w:rFonts w:eastAsia="SimSun"/>
        </w:rPr>
        <w:t>-</w:t>
      </w:r>
      <w:r>
        <w:rPr>
          <w:rFonts w:eastAsia="SimSun"/>
        </w:rPr>
        <w:tab/>
        <w:t>Termination of SM parts of NAS messages.</w:t>
      </w:r>
    </w:p>
    <w:p w14:paraId="0423F6C4" w14:textId="77777777" w:rsidR="001E2576" w:rsidRDefault="001E2576" w:rsidP="001E2576">
      <w:pPr>
        <w:pStyle w:val="B1"/>
        <w:rPr>
          <w:rFonts w:eastAsia="SimSun"/>
        </w:rPr>
      </w:pPr>
      <w:r>
        <w:rPr>
          <w:rFonts w:eastAsia="SimSun"/>
        </w:rPr>
        <w:t>-</w:t>
      </w:r>
      <w:r>
        <w:rPr>
          <w:rFonts w:eastAsia="SimSun"/>
        </w:rPr>
        <w:tab/>
        <w:t>Downlink Data Notification.</w:t>
      </w:r>
    </w:p>
    <w:p w14:paraId="72BE5FD1" w14:textId="77777777" w:rsidR="001E2576" w:rsidRDefault="001E2576" w:rsidP="001E2576">
      <w:pPr>
        <w:pStyle w:val="B1"/>
        <w:rPr>
          <w:rFonts w:eastAsia="SimSun"/>
        </w:rPr>
      </w:pPr>
      <w:r>
        <w:rPr>
          <w:rFonts w:eastAsia="SimSun"/>
        </w:rPr>
        <w:t>-</w:t>
      </w:r>
      <w:r>
        <w:rPr>
          <w:rFonts w:eastAsia="SimSun"/>
        </w:rPr>
        <w:tab/>
        <w:t>Initiator of AN specific SM information, sent via AMF over N2 to AN.</w:t>
      </w:r>
    </w:p>
    <w:p w14:paraId="0C6ED1FC" w14:textId="77777777" w:rsidR="001E2576" w:rsidRDefault="001E2576" w:rsidP="001E2576">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47C13E" w14:textId="77777777" w:rsidR="001E2576" w:rsidRDefault="001E2576" w:rsidP="001E2576">
      <w:pPr>
        <w:pStyle w:val="B1"/>
        <w:rPr>
          <w:rFonts w:eastAsia="SimSun"/>
        </w:rPr>
      </w:pPr>
      <w:r>
        <w:rPr>
          <w:rFonts w:eastAsia="SimSun"/>
        </w:rPr>
        <w:t>-</w:t>
      </w:r>
      <w:r>
        <w:rPr>
          <w:rFonts w:eastAsia="SimSun"/>
        </w:rPr>
        <w:tab/>
        <w:t>Support of header compression.</w:t>
      </w:r>
    </w:p>
    <w:p w14:paraId="44CD6E9F" w14:textId="77777777" w:rsidR="001E2576" w:rsidRDefault="001E2576" w:rsidP="001E2576">
      <w:pPr>
        <w:pStyle w:val="B1"/>
        <w:rPr>
          <w:rFonts w:eastAsia="SimSun"/>
        </w:rPr>
      </w:pPr>
      <w:r>
        <w:rPr>
          <w:rFonts w:eastAsia="SimSun"/>
        </w:rPr>
        <w:t>-</w:t>
      </w:r>
      <w:r>
        <w:rPr>
          <w:rFonts w:eastAsia="SimSun"/>
        </w:rPr>
        <w:tab/>
        <w:t>Act as I-SMF in deployments where I-SMF can be inserted, removed and relocated.</w:t>
      </w:r>
    </w:p>
    <w:p w14:paraId="1819906C" w14:textId="77777777" w:rsidR="001E2576" w:rsidRDefault="001E2576" w:rsidP="001E2576">
      <w:pPr>
        <w:pStyle w:val="B1"/>
        <w:rPr>
          <w:rFonts w:eastAsia="SimSun"/>
        </w:rPr>
      </w:pPr>
      <w:r>
        <w:rPr>
          <w:rFonts w:eastAsia="SimSun"/>
        </w:rPr>
        <w:t>-</w:t>
      </w:r>
      <w:r>
        <w:rPr>
          <w:rFonts w:eastAsia="SimSun"/>
        </w:rPr>
        <w:tab/>
        <w:t>Provisioning of external parameters (Expected UE Behaviour parameters or Network Configuration parameters).</w:t>
      </w:r>
    </w:p>
    <w:p w14:paraId="27C63DBA" w14:textId="77777777" w:rsidR="001E2576" w:rsidRDefault="001E2576" w:rsidP="001E2576">
      <w:pPr>
        <w:pStyle w:val="B1"/>
        <w:rPr>
          <w:rFonts w:eastAsia="SimSun"/>
        </w:rPr>
      </w:pPr>
      <w:r>
        <w:rPr>
          <w:rFonts w:eastAsia="SimSun"/>
        </w:rPr>
        <w:t>-</w:t>
      </w:r>
      <w:r>
        <w:rPr>
          <w:rFonts w:eastAsia="SimSun"/>
        </w:rPr>
        <w:tab/>
        <w:t>Support P-CSCF discovery for IMS services.</w:t>
      </w:r>
    </w:p>
    <w:p w14:paraId="7B3ACEC6" w14:textId="77777777" w:rsidR="001E2576" w:rsidRDefault="001E2576" w:rsidP="001E2576">
      <w:pPr>
        <w:pStyle w:val="B1"/>
        <w:rPr>
          <w:rFonts w:eastAsia="SimSun"/>
        </w:rPr>
      </w:pPr>
      <w:r>
        <w:rPr>
          <w:rFonts w:eastAsia="SimSun"/>
        </w:rPr>
        <w:t>-</w:t>
      </w:r>
      <w:r>
        <w:rPr>
          <w:rFonts w:eastAsia="SimSun"/>
        </w:rPr>
        <w:tab/>
        <w:t>Act as V-SMF with following roaming functionalities:</w:t>
      </w:r>
    </w:p>
    <w:p w14:paraId="1A1B89B4" w14:textId="77777777" w:rsidR="001E2576" w:rsidRDefault="001E2576" w:rsidP="001E2576">
      <w:pPr>
        <w:pStyle w:val="B2"/>
        <w:rPr>
          <w:rFonts w:eastAsia="Times New Roman"/>
        </w:rPr>
      </w:pPr>
      <w:r>
        <w:rPr>
          <w:rFonts w:eastAsia="SimSun"/>
          <w:lang w:eastAsia="zh-CN"/>
        </w:rPr>
        <w:t>-</w:t>
      </w:r>
      <w:r>
        <w:rPr>
          <w:rFonts w:eastAsia="SimSun"/>
          <w:lang w:eastAsia="zh-CN"/>
        </w:rPr>
        <w:tab/>
      </w:r>
      <w:r>
        <w:t>Handle local enforcement to apply QoS SLAs (VPLMN).</w:t>
      </w:r>
    </w:p>
    <w:p w14:paraId="2D7E76F7" w14:textId="77777777" w:rsidR="001E2576" w:rsidRDefault="001E2576" w:rsidP="001E2576">
      <w:pPr>
        <w:pStyle w:val="B2"/>
      </w:pPr>
      <w:r>
        <w:rPr>
          <w:rFonts w:eastAsia="SimSun"/>
          <w:lang w:eastAsia="zh-CN"/>
        </w:rPr>
        <w:t>-</w:t>
      </w:r>
      <w:r>
        <w:rPr>
          <w:rFonts w:eastAsia="SimSun"/>
          <w:lang w:eastAsia="zh-CN"/>
        </w:rPr>
        <w:tab/>
      </w:r>
      <w:r>
        <w:t>Charging data collection and charging interface (VPLMN).</w:t>
      </w:r>
    </w:p>
    <w:p w14:paraId="67A69A86" w14:textId="77777777" w:rsidR="001E2576" w:rsidRDefault="001E2576" w:rsidP="001E2576">
      <w:pPr>
        <w:pStyle w:val="B2"/>
      </w:pPr>
      <w:r>
        <w:rPr>
          <w:rFonts w:eastAsia="SimSun"/>
          <w:lang w:eastAsia="zh-CN"/>
        </w:rPr>
        <w:t>-</w:t>
      </w:r>
      <w:r>
        <w:rPr>
          <w:rFonts w:eastAsia="SimSun"/>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1D15AF73" w:rsidR="00802156" w:rsidRPr="004915CE" w:rsidRDefault="00802156" w:rsidP="00802156">
      <w:pPr>
        <w:rPr>
          <w:ins w:id="23" w:author="Huawei" w:date="2021-06-23T14:43:00Z"/>
        </w:rPr>
      </w:pPr>
      <w:ins w:id="24" w:author="Huawei" w:date="2021-06-23T14:43:00Z">
        <w:r w:rsidRPr="004915CE">
          <w:t xml:space="preserve">The SMF </w:t>
        </w:r>
      </w:ins>
      <w:ins w:id="25" w:author="George Foti" w:date="2021-08-17T12:03:00Z">
        <w:r w:rsidR="0038658E">
          <w:t xml:space="preserve">and SMF+ PGW-C </w:t>
        </w:r>
      </w:ins>
      <w:ins w:id="26" w:author="Huawei" w:date="2021-06-23T14:43:00Z">
        <w:r w:rsidRPr="004915CE">
          <w:t>may also include following functionalities to support Network Slice Admission Control</w:t>
        </w:r>
        <w:r w:rsidRPr="004915CE">
          <w:rPr>
            <w:rFonts w:hint="eastAsia"/>
          </w:rPr>
          <w:t>:</w:t>
        </w:r>
      </w:ins>
    </w:p>
    <w:p w14:paraId="2D38C1FD" w14:textId="17EC3F98" w:rsidR="00802156" w:rsidRPr="004915CE" w:rsidRDefault="00802156" w:rsidP="00802156">
      <w:pPr>
        <w:pStyle w:val="B1"/>
        <w:numPr>
          <w:ilvl w:val="0"/>
          <w:numId w:val="1"/>
        </w:numPr>
        <w:rPr>
          <w:ins w:id="27" w:author="Huawei" w:date="2021-06-23T14:43:00Z"/>
        </w:rPr>
      </w:pPr>
      <w:ins w:id="28" w:author="Huawei" w:date="2021-06-23T14:43:00Z">
        <w:r w:rsidRPr="004915CE">
          <w:lastRenderedPageBreak/>
          <w:t>Support of maximum number of PDU sessions per network slice admission control as defined in clause 5.15.11.2</w:t>
        </w:r>
      </w:ins>
      <w:ins w:id="29" w:author="George Foti" w:date="2021-08-11T11:59:00Z">
        <w:r w:rsidR="00F86056">
          <w:t>, and 5.15.11.5.</w:t>
        </w:r>
      </w:ins>
    </w:p>
    <w:p w14:paraId="7576D189" w14:textId="5620BF65" w:rsidR="00802156" w:rsidDel="00F86056" w:rsidRDefault="00802156" w:rsidP="008F1C08">
      <w:pPr>
        <w:pStyle w:val="B1"/>
        <w:numPr>
          <w:ilvl w:val="0"/>
          <w:numId w:val="1"/>
        </w:numPr>
        <w:rPr>
          <w:del w:id="30" w:author="George Foti" w:date="2021-08-11T11:59:00Z"/>
        </w:rPr>
      </w:pPr>
      <w:ins w:id="31" w:author="Huawei" w:date="2021-06-23T14:43:00Z">
        <w:del w:id="32"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Heading3"/>
        <w:rPr>
          <w:ins w:id="33" w:author="Huawei" w:date="2021-06-26T11:37:00Z"/>
        </w:rPr>
      </w:pPr>
      <w:ins w:id="34" w:author="Huawei" w:date="2021-06-26T11:37:00Z">
        <w:r>
          <w:t>7.2.X</w:t>
        </w:r>
        <w:r>
          <w:tab/>
          <w:t>NSACF Services</w:t>
        </w:r>
      </w:ins>
    </w:p>
    <w:p w14:paraId="21D4E610" w14:textId="77777777" w:rsidR="00AD1832" w:rsidRPr="00443314" w:rsidRDefault="00AD1832" w:rsidP="00AD1832">
      <w:pPr>
        <w:rPr>
          <w:ins w:id="35" w:author="Huawei" w:date="2021-06-26T11:37:00Z"/>
          <w:rFonts w:eastAsia="SimSun"/>
        </w:rPr>
      </w:pPr>
      <w:ins w:id="36" w:author="Huawei" w:date="2021-06-26T11:37:00Z">
        <w:r w:rsidRPr="00443314">
          <w:rPr>
            <w:rFonts w:eastAsia="SimSun"/>
          </w:rPr>
          <w:t>The following NF services are specified for NSACF:</w:t>
        </w:r>
      </w:ins>
    </w:p>
    <w:p w14:paraId="7F8AAD6E" w14:textId="77777777" w:rsidR="00AD1832" w:rsidRDefault="00AD1832" w:rsidP="00AD1832">
      <w:pPr>
        <w:pStyle w:val="TH"/>
        <w:rPr>
          <w:ins w:id="37" w:author="Huawei" w:date="2021-06-26T11:37:00Z"/>
        </w:rPr>
      </w:pPr>
      <w:ins w:id="38"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39" w:author="Huawei" w:date="2021-06-26T11:37:00Z"/>
        </w:trPr>
        <w:tc>
          <w:tcPr>
            <w:tcW w:w="2972" w:type="dxa"/>
          </w:tcPr>
          <w:p w14:paraId="062C48F4" w14:textId="77777777" w:rsidR="00AD1832" w:rsidRPr="009E0DE1" w:rsidRDefault="00AD1832" w:rsidP="003D7CFD">
            <w:pPr>
              <w:pStyle w:val="TAH"/>
              <w:rPr>
                <w:ins w:id="40" w:author="Huawei" w:date="2021-06-26T11:37:00Z"/>
              </w:rPr>
            </w:pPr>
            <w:ins w:id="41" w:author="Huawei" w:date="2021-06-26T11:37:00Z">
              <w:r w:rsidRPr="009E0DE1">
                <w:t>Service Name</w:t>
              </w:r>
            </w:ins>
          </w:p>
        </w:tc>
        <w:tc>
          <w:tcPr>
            <w:tcW w:w="3090" w:type="dxa"/>
          </w:tcPr>
          <w:p w14:paraId="6BF77302" w14:textId="77777777" w:rsidR="00AD1832" w:rsidRPr="009E0DE1" w:rsidRDefault="00AD1832" w:rsidP="003D7CFD">
            <w:pPr>
              <w:pStyle w:val="TAH"/>
              <w:rPr>
                <w:ins w:id="42" w:author="Huawei" w:date="2021-06-26T11:37:00Z"/>
              </w:rPr>
            </w:pPr>
            <w:ins w:id="43" w:author="Huawei" w:date="2021-06-26T11:37:00Z">
              <w:r w:rsidRPr="009E0DE1">
                <w:t>Description</w:t>
              </w:r>
            </w:ins>
          </w:p>
        </w:tc>
        <w:tc>
          <w:tcPr>
            <w:tcW w:w="1843" w:type="dxa"/>
          </w:tcPr>
          <w:p w14:paraId="0F0400AD" w14:textId="77777777" w:rsidR="00AD1832" w:rsidRPr="009E0DE1" w:rsidRDefault="00AD1832" w:rsidP="003D7CFD">
            <w:pPr>
              <w:pStyle w:val="TAH"/>
              <w:rPr>
                <w:ins w:id="44" w:author="Huawei" w:date="2021-06-26T11:37:00Z"/>
              </w:rPr>
            </w:pPr>
            <w:ins w:id="45" w:author="Huawei" w:date="2021-06-26T11:37:00Z">
              <w:r w:rsidRPr="009E0DE1">
                <w:rPr>
                  <w:lang w:eastAsia="zh-CN"/>
                </w:rPr>
                <w:t>Reference in TS 23.502 [3]</w:t>
              </w:r>
            </w:ins>
          </w:p>
        </w:tc>
      </w:tr>
      <w:tr w:rsidR="00AD1832" w:rsidRPr="009E0DE1" w14:paraId="1B249412" w14:textId="77777777" w:rsidTr="003D7CFD">
        <w:trPr>
          <w:cantSplit/>
          <w:jc w:val="center"/>
          <w:ins w:id="46" w:author="Huawei" w:date="2021-06-26T11:37:00Z"/>
        </w:trPr>
        <w:tc>
          <w:tcPr>
            <w:tcW w:w="2972" w:type="dxa"/>
          </w:tcPr>
          <w:p w14:paraId="72A65A94" w14:textId="5000AB1D" w:rsidR="00AD1832" w:rsidRPr="00D51D92" w:rsidRDefault="00AD1832" w:rsidP="00D23960">
            <w:pPr>
              <w:pStyle w:val="TAL"/>
              <w:rPr>
                <w:ins w:id="47" w:author="Huawei" w:date="2021-06-26T11:37:00Z"/>
                <w:lang w:eastAsia="zh-CN"/>
              </w:rPr>
            </w:pPr>
            <w:proofErr w:type="spellStart"/>
            <w:ins w:id="48" w:author="Huawei" w:date="2021-06-26T11:37:00Z">
              <w:r>
                <w:t>Nnsacf_</w:t>
              </w:r>
            </w:ins>
            <w:ins w:id="49" w:author="Huawei" w:date="2021-08-17T18:15:00Z">
              <w:r w:rsidR="00D23960">
                <w:t>NSAC</w:t>
              </w:r>
            </w:ins>
            <w:proofErr w:type="spellEnd"/>
          </w:p>
        </w:tc>
        <w:tc>
          <w:tcPr>
            <w:tcW w:w="3090" w:type="dxa"/>
          </w:tcPr>
          <w:p w14:paraId="72EDDEEB" w14:textId="04CBC756" w:rsidR="00AD1832" w:rsidRPr="00D51D92" w:rsidRDefault="00AD1832" w:rsidP="003D7CFD">
            <w:pPr>
              <w:pStyle w:val="TAL"/>
              <w:rPr>
                <w:ins w:id="50" w:author="Huawei" w:date="2021-06-26T11:37:00Z"/>
                <w:lang w:eastAsia="zh-CN"/>
              </w:rPr>
            </w:pPr>
            <w:ins w:id="51"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52" w:author="Huawei" w:date="2021-08-17T18:16:00Z">
              <w:r w:rsidR="00D23960">
                <w:rPr>
                  <w:lang w:eastAsia="zh-CN"/>
                </w:rPr>
                <w:t xml:space="preserve"> or the number of </w:t>
              </w:r>
              <w:r w:rsidR="00D23960">
                <w:t>PDU Sessions established on a network slice</w:t>
              </w:r>
            </w:ins>
            <w:ins w:id="53" w:author="Huawei" w:date="2021-06-26T11:37:00Z">
              <w:r>
                <w:rPr>
                  <w:lang w:eastAsia="zh-CN"/>
                </w:rPr>
                <w:t>.</w:t>
              </w:r>
              <w:del w:id="54"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55" w:author="Huawei" w:date="2021-06-26T11:37:00Z"/>
                <w:lang w:eastAsia="zh-CN"/>
              </w:rPr>
            </w:pPr>
            <w:ins w:id="56" w:author="Huawei" w:date="2021-06-26T11:37:00Z">
              <w:r>
                <w:t>5.2.21.2</w:t>
              </w:r>
            </w:ins>
          </w:p>
        </w:tc>
      </w:tr>
      <w:tr w:rsidR="00AD1832" w:rsidRPr="009E0DE1" w14:paraId="33B8127B" w14:textId="77777777" w:rsidTr="003D7CFD">
        <w:trPr>
          <w:cantSplit/>
          <w:trHeight w:val="175"/>
          <w:jc w:val="center"/>
          <w:ins w:id="57" w:author="Huawei" w:date="2021-06-26T11:37:00Z"/>
        </w:trPr>
        <w:tc>
          <w:tcPr>
            <w:tcW w:w="2972" w:type="dxa"/>
          </w:tcPr>
          <w:p w14:paraId="0C3662A2" w14:textId="77777777" w:rsidR="00AD1832" w:rsidRPr="005A6DE5" w:rsidRDefault="00AD1832" w:rsidP="003D7CFD">
            <w:pPr>
              <w:pStyle w:val="TAL"/>
              <w:rPr>
                <w:ins w:id="58" w:author="Huawei" w:date="2021-06-26T11:37:00Z"/>
              </w:rPr>
            </w:pPr>
            <w:proofErr w:type="spellStart"/>
            <w:ins w:id="59" w:author="Huawei" w:date="2021-06-26T11:37:00Z">
              <w:r>
                <w:t>Nnsacf_SliceEventExposure</w:t>
              </w:r>
              <w:proofErr w:type="spellEnd"/>
            </w:ins>
          </w:p>
        </w:tc>
        <w:tc>
          <w:tcPr>
            <w:tcW w:w="3090" w:type="dxa"/>
          </w:tcPr>
          <w:p w14:paraId="1D728F16" w14:textId="76E790C4" w:rsidR="00AD1832" w:rsidRDefault="00AD1832">
            <w:pPr>
              <w:pStyle w:val="TAL"/>
              <w:rPr>
                <w:ins w:id="60" w:author="Huawei" w:date="2021-06-26T11:37:00Z"/>
                <w:lang w:eastAsia="zh-CN"/>
              </w:rPr>
            </w:pPr>
            <w:ins w:id="61" w:author="Huawei" w:date="2021-06-26T11:37:00Z">
              <w:r w:rsidRPr="00D51D92">
                <w:rPr>
                  <w:lang w:eastAsia="zh-CN"/>
                </w:rPr>
                <w:t xml:space="preserve">This service enables consumer NF(s) to subscribe </w:t>
              </w:r>
            </w:ins>
            <w:ins w:id="62" w:author="Iskren - v01" w:date="2021-08-17T16:16:00Z">
              <w:r w:rsidR="00C44EA6">
                <w:rPr>
                  <w:lang w:eastAsia="zh-CN"/>
                </w:rPr>
                <w:t>and</w:t>
              </w:r>
            </w:ins>
            <w:ins w:id="63" w:author="Huawei" w:date="2021-06-26T11:37:00Z">
              <w:del w:id="64" w:author="Iskren - v01" w:date="2021-08-17T16:16:00Z">
                <w:r w:rsidRPr="00D51D92" w:rsidDel="00C44EA6">
                  <w:rPr>
                    <w:lang w:eastAsia="zh-CN"/>
                  </w:rPr>
                  <w:delText>or</w:delText>
                </w:r>
              </w:del>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65" w:author="Huawei" w:date="2021-06-26T11:37:00Z"/>
              </w:rPr>
            </w:pPr>
            <w:ins w:id="66" w:author="Huawei" w:date="2021-06-26T11:37:00Z">
              <w:r>
                <w:t>5.2.21.4</w:t>
              </w:r>
            </w:ins>
          </w:p>
        </w:tc>
      </w:tr>
      <w:tr w:rsidR="00AD1832" w:rsidRPr="009E0DE1" w14:paraId="7C7F39A2" w14:textId="77777777" w:rsidTr="003D7CFD">
        <w:trPr>
          <w:cantSplit/>
          <w:trHeight w:val="175"/>
          <w:jc w:val="center"/>
          <w:ins w:id="67" w:author="Huawei" w:date="2021-06-26T11:37:00Z"/>
        </w:trPr>
        <w:tc>
          <w:tcPr>
            <w:tcW w:w="2972" w:type="dxa"/>
          </w:tcPr>
          <w:p w14:paraId="37A9D30C" w14:textId="77777777" w:rsidR="00AD1832" w:rsidRDefault="00AD1832" w:rsidP="003D7CFD">
            <w:pPr>
              <w:pStyle w:val="TAL"/>
              <w:rPr>
                <w:ins w:id="68" w:author="Huawei" w:date="2021-06-26T11:37:00Z"/>
              </w:rPr>
            </w:pPr>
            <w:proofErr w:type="spellStart"/>
            <w:ins w:id="69" w:author="Huawei" w:date="2021-06-26T11:37:00Z">
              <w:r>
                <w:t>Nnsacf_SliceStatus</w:t>
              </w:r>
              <w:proofErr w:type="spellEnd"/>
            </w:ins>
          </w:p>
        </w:tc>
        <w:tc>
          <w:tcPr>
            <w:tcW w:w="3090" w:type="dxa"/>
          </w:tcPr>
          <w:p w14:paraId="09124F73" w14:textId="4AAE8711" w:rsidR="00AD1832" w:rsidRPr="00D51D92" w:rsidRDefault="00AD1832">
            <w:pPr>
              <w:pStyle w:val="TAL"/>
              <w:rPr>
                <w:ins w:id="70" w:author="Huawei" w:date="2021-06-26T11:37:00Z"/>
                <w:lang w:eastAsia="zh-CN"/>
              </w:rPr>
            </w:pPr>
            <w:ins w:id="71"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w:t>
              </w:r>
              <w:del w:id="72" w:author="Iskren - v01" w:date="2021-08-17T16:15:00Z">
                <w:r w:rsidDel="00C44EA6">
                  <w:rPr>
                    <w:lang w:eastAsia="zh-CN"/>
                  </w:rPr>
                  <w:delText xml:space="preserve"> slice or both</w:delText>
                </w:r>
              </w:del>
              <w:r>
                <w:rPr>
                  <w:lang w:eastAsia="zh-CN"/>
                </w:rPr>
                <w:t>.</w:t>
              </w:r>
            </w:ins>
          </w:p>
        </w:tc>
        <w:tc>
          <w:tcPr>
            <w:tcW w:w="1843" w:type="dxa"/>
          </w:tcPr>
          <w:p w14:paraId="1E7EAB52" w14:textId="77777777" w:rsidR="00AD1832" w:rsidRDefault="00AD1832" w:rsidP="003D7CFD">
            <w:pPr>
              <w:pStyle w:val="TAC"/>
              <w:rPr>
                <w:ins w:id="73" w:author="Huawei" w:date="2021-06-26T11:37:00Z"/>
              </w:rPr>
            </w:pPr>
            <w:ins w:id="74"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45184112"/>
      <w:bookmarkStart w:id="76" w:name="_Toc47342954"/>
      <w:bookmarkStart w:id="77" w:name="_Toc51769656"/>
      <w:bookmarkStart w:id="78"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Heading3"/>
      </w:pPr>
      <w:r w:rsidRPr="009E0DE1">
        <w:t>7.2.8</w:t>
      </w:r>
      <w:r w:rsidRPr="009E0DE1">
        <w:tab/>
        <w:t>NEF Services</w:t>
      </w:r>
      <w:bookmarkEnd w:id="75"/>
      <w:bookmarkEnd w:id="76"/>
      <w:bookmarkEnd w:id="77"/>
      <w:bookmarkEnd w:id="78"/>
    </w:p>
    <w:p w14:paraId="75D05AA3" w14:textId="77777777" w:rsidR="00F90C08" w:rsidRPr="009E0DE1" w:rsidRDefault="00F90C08" w:rsidP="00F90C08">
      <w:pPr>
        <w:rPr>
          <w:rFonts w:eastAsia="SimSun"/>
          <w:lang w:eastAsia="zh-CN"/>
        </w:rPr>
      </w:pPr>
      <w:r w:rsidRPr="009E0DE1">
        <w:rPr>
          <w:rFonts w:eastAsia="SimSun"/>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SimSun"/>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SimSun"/>
                <w:lang w:eastAsia="zh-CN"/>
              </w:rPr>
            </w:pPr>
            <w:r w:rsidRPr="009E0DE1">
              <w:rPr>
                <w:rFonts w:eastAsia="SimSun"/>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SimSun"/>
                <w:lang w:eastAsia="zh-CN"/>
              </w:rPr>
            </w:pPr>
            <w:r w:rsidRPr="009E0DE1">
              <w:rPr>
                <w:rFonts w:eastAsia="SimSun"/>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SimSun"/>
                <w:lang w:eastAsia="zh-CN"/>
              </w:rPr>
            </w:pPr>
            <w:r w:rsidRPr="009E0DE1">
              <w:rPr>
                <w:rFonts w:eastAsia="SimSun"/>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SimSun"/>
                <w:lang w:eastAsia="zh-CN"/>
              </w:rPr>
            </w:pPr>
            <w:r w:rsidRPr="009E0DE1">
              <w:rPr>
                <w:rFonts w:eastAsia="SimSun"/>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SimSun"/>
                <w:lang w:eastAsia="zh-CN"/>
              </w:rPr>
            </w:pPr>
            <w:r w:rsidRPr="009E0DE1">
              <w:rPr>
                <w:rFonts w:eastAsia="SimSun"/>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SimSun"/>
                <w:lang w:eastAsia="zh-CN"/>
              </w:rPr>
            </w:pPr>
            <w:r w:rsidRPr="009E0DE1">
              <w:rPr>
                <w:rFonts w:eastAsia="SimSun"/>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SimSun"/>
                <w:lang w:eastAsia="zh-CN"/>
              </w:rPr>
            </w:pPr>
            <w:r>
              <w:rPr>
                <w:rFonts w:eastAsia="SimSun"/>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SimSun"/>
                <w:lang w:eastAsia="zh-CN"/>
              </w:rPr>
            </w:pPr>
            <w:r>
              <w:rPr>
                <w:rFonts w:eastAsia="SimSun"/>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SimSun"/>
                <w:lang w:eastAsia="zh-CN"/>
              </w:rPr>
            </w:pPr>
            <w:r>
              <w:rPr>
                <w:rFonts w:eastAsia="SimSun"/>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SimSun"/>
                <w:lang w:eastAsia="zh-CN"/>
              </w:rPr>
            </w:pPr>
            <w:r>
              <w:rPr>
                <w:rFonts w:eastAsia="SimSun"/>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SimSun"/>
                <w:lang w:eastAsia="zh-CN"/>
              </w:rPr>
            </w:pPr>
            <w:r>
              <w:rPr>
                <w:rFonts w:eastAsia="SimSun"/>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SimSun"/>
                <w:lang w:eastAsia="zh-CN"/>
              </w:rPr>
            </w:pPr>
            <w:r>
              <w:rPr>
                <w:rFonts w:eastAsia="SimSun"/>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SimSun"/>
                <w:lang w:eastAsia="zh-CN"/>
              </w:rPr>
            </w:pPr>
            <w:r>
              <w:rPr>
                <w:rFonts w:eastAsia="SimSun"/>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SimSun"/>
                <w:lang w:eastAsia="zh-CN"/>
              </w:rPr>
            </w:pPr>
            <w:r>
              <w:rPr>
                <w:rFonts w:eastAsia="SimSun"/>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SimSun"/>
                <w:lang w:eastAsia="zh-CN"/>
              </w:rPr>
            </w:pPr>
            <w:r>
              <w:rPr>
                <w:rFonts w:eastAsia="SimSun"/>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SimSun"/>
                <w:lang w:eastAsia="zh-CN"/>
              </w:rPr>
            </w:pPr>
            <w:r w:rsidRPr="00C34949">
              <w:rPr>
                <w:rFonts w:eastAsia="SimSun"/>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SimSun"/>
                <w:lang w:eastAsia="zh-CN"/>
              </w:rPr>
            </w:pPr>
            <w:r w:rsidRPr="00C34949">
              <w:rPr>
                <w:rFonts w:eastAsia="SimSun"/>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SimSun"/>
                <w:lang w:eastAsia="zh-CN"/>
              </w:rPr>
            </w:pPr>
            <w:r w:rsidRPr="00C34949">
              <w:rPr>
                <w:rFonts w:eastAsia="SimSun"/>
                <w:lang w:eastAsia="zh-CN"/>
              </w:rPr>
              <w:t>5.2.6.1</w:t>
            </w:r>
            <w:r w:rsidRPr="00D51D92">
              <w:rPr>
                <w:rFonts w:eastAsia="SimSun"/>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SimSun"/>
                <w:lang w:eastAsia="zh-CN"/>
              </w:rPr>
            </w:pPr>
            <w:r>
              <w:rPr>
                <w:rFonts w:eastAsia="SimSun"/>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SimSun"/>
                <w:lang w:eastAsia="zh-CN"/>
              </w:rPr>
            </w:pPr>
            <w:r>
              <w:rPr>
                <w:rFonts w:eastAsia="SimSun"/>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SimSun"/>
                <w:lang w:eastAsia="zh-CN"/>
              </w:rPr>
            </w:pPr>
            <w:r>
              <w:rPr>
                <w:rFonts w:eastAsia="SimSun"/>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SimSun"/>
                <w:lang w:eastAsia="zh-CN"/>
              </w:rPr>
            </w:pPr>
            <w:r>
              <w:rPr>
                <w:rFonts w:eastAsia="SimSun"/>
                <w:lang w:eastAsia="zh-CN"/>
              </w:rPr>
              <w:t>TS 33.535 [124]</w:t>
            </w:r>
          </w:p>
        </w:tc>
      </w:tr>
      <w:tr w:rsidR="00530663" w:rsidRPr="009E0DE1" w14:paraId="12728C4C" w14:textId="77777777" w:rsidTr="003D7CFD">
        <w:trPr>
          <w:cantSplit/>
          <w:jc w:val="center"/>
          <w:ins w:id="79" w:author="Huawei" w:date="2021-06-26T11:36:00Z"/>
        </w:trPr>
        <w:tc>
          <w:tcPr>
            <w:tcW w:w="2689" w:type="dxa"/>
          </w:tcPr>
          <w:p w14:paraId="675C720D" w14:textId="77777777" w:rsidR="00530663" w:rsidRDefault="00530663" w:rsidP="003D7CFD">
            <w:pPr>
              <w:pStyle w:val="TAL"/>
              <w:rPr>
                <w:ins w:id="80" w:author="Huawei" w:date="2021-06-26T11:36:00Z"/>
                <w:color w:val="000000"/>
              </w:rPr>
            </w:pPr>
            <w:proofErr w:type="spellStart"/>
            <w:ins w:id="81" w:author="Huawei" w:date="2021-06-26T11:36:00Z">
              <w:r>
                <w:rPr>
                  <w:lang w:eastAsia="zh-CN"/>
                </w:rPr>
                <w:t>Nnef_SliceStatus</w:t>
              </w:r>
              <w:proofErr w:type="spellEnd"/>
            </w:ins>
          </w:p>
        </w:tc>
        <w:tc>
          <w:tcPr>
            <w:tcW w:w="4110" w:type="dxa"/>
          </w:tcPr>
          <w:p w14:paraId="60904EFD" w14:textId="26E03672" w:rsidR="00530663" w:rsidRDefault="00530663">
            <w:pPr>
              <w:pStyle w:val="TAL"/>
              <w:rPr>
                <w:ins w:id="82" w:author="Huawei" w:date="2021-06-26T11:36:00Z"/>
              </w:rPr>
            </w:pPr>
            <w:ins w:id="83" w:author="Huawei" w:date="2021-06-26T11:36:00Z">
              <w:r>
                <w:rPr>
                  <w:lang w:eastAsia="zh-CN"/>
                </w:rPr>
                <w:t>Provide</w:t>
              </w:r>
            </w:ins>
            <w:ins w:id="84" w:author="Huawei" w:date="2021-07-01T11:47:00Z">
              <w:r w:rsidR="00625D56">
                <w:rPr>
                  <w:lang w:eastAsia="zh-CN"/>
                </w:rPr>
                <w:t>s</w:t>
              </w:r>
            </w:ins>
            <w:ins w:id="85" w:author="Huawei" w:date="2021-06-26T11:36:00Z">
              <w:r>
                <w:rPr>
                  <w:lang w:eastAsia="zh-CN"/>
                </w:rPr>
                <w:t xml:space="preserve"> network slice status information related to the number of the UEs registered with a network slice or the number of PDU Sessions established on a network slice</w:t>
              </w:r>
              <w:del w:id="86" w:author="Iskren - v01" w:date="2021-08-17T16:16:00Z">
                <w:r w:rsidDel="00C44EA6">
                  <w:rPr>
                    <w:lang w:eastAsia="zh-CN"/>
                  </w:rPr>
                  <w:delText xml:space="preserve"> or both</w:delText>
                </w:r>
              </w:del>
              <w:r w:rsidR="00AD1832">
                <w:rPr>
                  <w:lang w:eastAsia="zh-CN"/>
                </w:rPr>
                <w:t>.</w:t>
              </w:r>
            </w:ins>
          </w:p>
        </w:tc>
        <w:tc>
          <w:tcPr>
            <w:tcW w:w="1843" w:type="dxa"/>
          </w:tcPr>
          <w:p w14:paraId="1B3319D4" w14:textId="77777777" w:rsidR="00530663" w:rsidRDefault="00AD1832" w:rsidP="003D7CFD">
            <w:pPr>
              <w:pStyle w:val="TAC"/>
              <w:rPr>
                <w:ins w:id="87" w:author="Huawei" w:date="2021-06-26T11:36:00Z"/>
                <w:rFonts w:eastAsia="SimSun"/>
                <w:lang w:eastAsia="zh-CN"/>
              </w:rPr>
            </w:pPr>
            <w:ins w:id="88"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7E2FE" w14:textId="77777777" w:rsidR="006D49A0" w:rsidRDefault="006D49A0">
      <w:r>
        <w:separator/>
      </w:r>
    </w:p>
  </w:endnote>
  <w:endnote w:type="continuationSeparator" w:id="0">
    <w:p w14:paraId="30CFDB4E" w14:textId="77777777" w:rsidR="006D49A0" w:rsidRDefault="006D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B993E" w14:textId="77777777" w:rsidR="006D49A0" w:rsidRDefault="006D49A0">
      <w:r>
        <w:separator/>
      </w:r>
    </w:p>
  </w:footnote>
  <w:footnote w:type="continuationSeparator" w:id="0">
    <w:p w14:paraId="7726CBFB" w14:textId="77777777" w:rsidR="006D49A0" w:rsidRDefault="006D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EF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CE2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919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Iskren - v01">
    <w15:presenceInfo w15:providerId="None" w15:userId="Iskren - 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1431FF"/>
    <w:rsid w:val="00145D43"/>
    <w:rsid w:val="00177931"/>
    <w:rsid w:val="001804E7"/>
    <w:rsid w:val="00192C46"/>
    <w:rsid w:val="001A08B3"/>
    <w:rsid w:val="001A7B60"/>
    <w:rsid w:val="001B52F0"/>
    <w:rsid w:val="001B7A65"/>
    <w:rsid w:val="001E005B"/>
    <w:rsid w:val="001E2576"/>
    <w:rsid w:val="001E41F3"/>
    <w:rsid w:val="0026004D"/>
    <w:rsid w:val="00263A5D"/>
    <w:rsid w:val="002640DD"/>
    <w:rsid w:val="00265753"/>
    <w:rsid w:val="00271A4B"/>
    <w:rsid w:val="00275D12"/>
    <w:rsid w:val="002831F6"/>
    <w:rsid w:val="00284FEB"/>
    <w:rsid w:val="002860C4"/>
    <w:rsid w:val="002B5741"/>
    <w:rsid w:val="0030271E"/>
    <w:rsid w:val="00305409"/>
    <w:rsid w:val="0031726A"/>
    <w:rsid w:val="00335FD9"/>
    <w:rsid w:val="00341B68"/>
    <w:rsid w:val="00353E8E"/>
    <w:rsid w:val="003609EF"/>
    <w:rsid w:val="0036231A"/>
    <w:rsid w:val="00374DD4"/>
    <w:rsid w:val="003808E9"/>
    <w:rsid w:val="00385A11"/>
    <w:rsid w:val="00385BA3"/>
    <w:rsid w:val="0038658E"/>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231C6"/>
    <w:rsid w:val="00524056"/>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77A1C"/>
    <w:rsid w:val="00677EFF"/>
    <w:rsid w:val="00695808"/>
    <w:rsid w:val="006A744D"/>
    <w:rsid w:val="006B46FB"/>
    <w:rsid w:val="006B5D73"/>
    <w:rsid w:val="006C7ED0"/>
    <w:rsid w:val="006D0B5B"/>
    <w:rsid w:val="006D18D3"/>
    <w:rsid w:val="006D49A0"/>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A61BE"/>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3960"/>
    <w:rsid w:val="00D24991"/>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61B6E"/>
    <w:rsid w:val="00E73FDE"/>
    <w:rsid w:val="00E82D4D"/>
    <w:rsid w:val="00EA154E"/>
    <w:rsid w:val="00EB09B7"/>
    <w:rsid w:val="00EE7D7C"/>
    <w:rsid w:val="00F25D98"/>
    <w:rsid w:val="00F300FB"/>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ListParagraph">
    <w:name w:val="List Paragraph"/>
    <w:basedOn w:val="Normal"/>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23484-BC26-40B9-AEC5-13714320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2021-08-17T16:03:00Z</dcterms:created>
  <dcterms:modified xsi:type="dcterms:W3CDTF">2021-08-17T16:03:00Z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(3)EjKJ9cE6RHwtGyLjoUFrUW/001V75naq4eYfhdrTRPkQEilrSt3qU8vfPaLU6e2mna+FjNwu
FTtQKSdT0+sOwuvg4KCDJWoA5OZsrS4jfzZ2eAl0DrgpmQny1AJ50M4JUR9uXyWgbVJ6222y
39+t/aI0X6MbrdZw5Xh/u40CEXcwIUHzCQKmjNlwB5SOiZnAPVMtz2hvKgm0FIysf467h2d7
IKAk6H9ST7uYSF7XBj</vt:lpwstr>
  </property>
  <property fmtid="{D5CDD505-2E9C-101B-9397-08002B2CF9AE}" pid="22" name="_2015_ms_pID_7253431">
    <vt:lpwstr>TLABWFRqhEF6P+/+/unvNapaJ7FnwDAuliQL6O5hsQEDYlGHzhvX3E
gs3M6OX5rUHVRi4kSmS2Ca+je3lJKrJZY/P+PzSGNK59t6UXRDYnAZJRFjoK6gdJCoskQ/t/
M4p118Qrzty4leKo9TVplWXeUYPr8oFhvJvB3cLC/R4IxD8x2qCY4QCp8SqjgDJXCO/iPSdI
Cf+ZU4EV3Ab2MeUb4/AODGpKyPHm+sld8HYL</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